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457" w:rsidRDefault="00EB0457" w:rsidP="00EB0457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EB0457" w:rsidRPr="00EB0457" w:rsidRDefault="00EB0457" w:rsidP="00EB0457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проведении профессионального тестирования педагогов</w:t>
      </w:r>
    </w:p>
    <w:p w:rsidR="007E069D" w:rsidRDefault="00EB0457" w:rsidP="007E0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Министерства образования и науки РТ № </w:t>
      </w:r>
      <w:r w:rsidRPr="0082560B">
        <w:rPr>
          <w:rFonts w:ascii="Times New Roman" w:eastAsia="Times New Roman" w:hAnsi="Times New Roman" w:cs="Times New Roman"/>
          <w:sz w:val="24"/>
          <w:szCs w:val="24"/>
          <w:lang w:eastAsia="ru-RU"/>
        </w:rPr>
        <w:t>9181</w:t>
      </w:r>
      <w:r w:rsidRPr="00EB0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/16 </w:t>
      </w:r>
      <w:r w:rsidR="0074233E" w:rsidRPr="00EB0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4233E" w:rsidRPr="00825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октября </w:t>
      </w:r>
      <w:r w:rsidR="0074233E" w:rsidRPr="00EB0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г. </w:t>
      </w:r>
      <w:r w:rsidRPr="00EB0457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Pr="00825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проведении</w:t>
      </w:r>
      <w:r w:rsidRPr="00EB0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тестирования» </w:t>
      </w:r>
      <w:r w:rsidRPr="00825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Республике Татарстан </w:t>
      </w:r>
      <w:r w:rsidRPr="00EB04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профессиональное тестирование</w:t>
      </w:r>
      <w:r w:rsidR="00BC60C0" w:rsidRPr="00BC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0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педагогов </w:t>
      </w:r>
      <w:r w:rsidRPr="00EB0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10 по 21 октября 2016 года на базе муниципальных районов согласно графику. Сегодня </w:t>
      </w:r>
      <w:r w:rsidR="0082560B" w:rsidRPr="008256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B0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5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октября 2016 года </w:t>
      </w:r>
      <w:r w:rsidR="0082560B" w:rsidRPr="00825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r w:rsidRPr="00EB0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базе </w:t>
      </w:r>
      <w:r w:rsidR="0082560B" w:rsidRPr="00825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«Лицей №2 </w:t>
      </w:r>
      <w:proofErr w:type="spellStart"/>
      <w:r w:rsidR="0082560B" w:rsidRPr="0082560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82560B" w:rsidRPr="0082560B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2560B" w:rsidRPr="0082560B">
        <w:rPr>
          <w:rFonts w:ascii="Times New Roman" w:eastAsia="Times New Roman" w:hAnsi="Times New Roman" w:cs="Times New Roman"/>
          <w:sz w:val="24"/>
          <w:szCs w:val="24"/>
          <w:lang w:eastAsia="ru-RU"/>
        </w:rPr>
        <w:t>уинска</w:t>
      </w:r>
      <w:proofErr w:type="spellEnd"/>
      <w:r w:rsidR="0082560B" w:rsidRPr="00825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РТ» </w:t>
      </w:r>
      <w:r w:rsidRPr="00EB0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проведено выездное профессиональное тестирование для заявителей из числа педагогических работников, желающих пройти аттестацию с целью установления соответствия уровня их квалификации требованиям, предъявляемым к квалификационной категории (первой или высшей). Профессиональное тестирование аттестуемых педагогических работников проводится согласно Административному регламенту Министерства по предоставлению государственной услуги по аттестации педагогических работников. </w:t>
      </w:r>
    </w:p>
    <w:p w:rsidR="00EB0457" w:rsidRDefault="00EB0457" w:rsidP="007E0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Тестирование для </w:t>
      </w:r>
      <w:r w:rsidR="0082560B" w:rsidRPr="00825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120 </w:t>
      </w:r>
      <w:r w:rsidRPr="00EB0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района  прошло в </w:t>
      </w:r>
      <w:proofErr w:type="gramStart"/>
      <w:r w:rsidRPr="00EB045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7E06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="007E069D" w:rsidRPr="007E069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E06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line</w:t>
      </w:r>
      <w:r w:rsidR="007E069D" w:rsidRPr="007E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04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 в присутствии представителя аттестационной комиссии М</w:t>
      </w:r>
      <w:r w:rsidR="0041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 НРТ </w:t>
      </w:r>
      <w:r w:rsidR="0082560B" w:rsidRPr="00825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2560B" w:rsidRPr="0082560B">
        <w:rPr>
          <w:rFonts w:ascii="Times New Roman" w:eastAsia="Times New Roman" w:hAnsi="Times New Roman" w:cs="Times New Roman"/>
          <w:sz w:val="24"/>
          <w:szCs w:val="24"/>
          <w:lang w:eastAsia="ru-RU"/>
        </w:rPr>
        <w:t>Брыкаловой</w:t>
      </w:r>
      <w:proofErr w:type="spellEnd"/>
      <w:r w:rsidR="0082560B" w:rsidRPr="00825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Н.Ю.</w:t>
      </w:r>
      <w:r w:rsidR="00BC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7E069D" w:rsidRDefault="007E069D" w:rsidP="007E0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69D" w:rsidRDefault="007E069D" w:rsidP="007E0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4949"/>
      </w:tblGrid>
      <w:tr w:rsidR="00C74F8D" w:rsidTr="00B8111B">
        <w:trPr>
          <w:trHeight w:val="3847"/>
        </w:trPr>
        <w:tc>
          <w:tcPr>
            <w:tcW w:w="4785" w:type="dxa"/>
          </w:tcPr>
          <w:p w:rsidR="00C74F8D" w:rsidRDefault="00763C17" w:rsidP="00EB045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B931F1" wp14:editId="7CBDB7B9">
                  <wp:extent cx="3152775" cy="2266950"/>
                  <wp:effectExtent l="0" t="0" r="9525" b="0"/>
                  <wp:docPr id="1" name="Рисунок 1" descr="C:\Users\user\AppData\Local\Microsoft\Windows\Temporary Internet Files\Content.Word\IMG_7179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_7179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017" cy="2267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74F8D" w:rsidRDefault="00B8111B" w:rsidP="00EB045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3E37DC" wp14:editId="0EF1ABF2">
                  <wp:extent cx="3396634" cy="2266950"/>
                  <wp:effectExtent l="0" t="0" r="0" b="0"/>
                  <wp:docPr id="2" name="Рисунок 2" descr="C:\Users\user\AppData\Local\Microsoft\Windows\Temporary Internet Files\Content.Word\IMG_7175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Word\IMG_7175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6634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4F8D" w:rsidRDefault="00C74F8D" w:rsidP="00EB045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4F8D" w:rsidRPr="00EB0457" w:rsidRDefault="00C74F8D" w:rsidP="00EB045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1B4" w:rsidRPr="0082560B" w:rsidRDefault="002651B4">
      <w:pPr>
        <w:rPr>
          <w:rFonts w:ascii="Times New Roman" w:hAnsi="Times New Roman" w:cs="Times New Roman"/>
          <w:sz w:val="24"/>
          <w:szCs w:val="24"/>
        </w:rPr>
      </w:pPr>
    </w:p>
    <w:sectPr w:rsidR="002651B4" w:rsidRPr="0082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438"/>
    <w:rsid w:val="002651B4"/>
    <w:rsid w:val="00414759"/>
    <w:rsid w:val="0074233E"/>
    <w:rsid w:val="00763C17"/>
    <w:rsid w:val="007E069D"/>
    <w:rsid w:val="0082560B"/>
    <w:rsid w:val="00B8111B"/>
    <w:rsid w:val="00BC60C0"/>
    <w:rsid w:val="00C74F8D"/>
    <w:rsid w:val="00D52438"/>
    <w:rsid w:val="00EB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3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3C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3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3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7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0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43474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645022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1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94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2016-10-17T09:42:00Z</dcterms:created>
  <dcterms:modified xsi:type="dcterms:W3CDTF">2016-10-17T10:28:00Z</dcterms:modified>
</cp:coreProperties>
</file>